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7020"/>
      </w:tblGrid>
      <w:tr w:rsidR="000034B5" w:rsidRPr="000034B5" w14:paraId="31306DA5" w14:textId="77777777" w:rsidTr="008C4E53">
        <w:tc>
          <w:tcPr>
            <w:tcW w:w="9558" w:type="dxa"/>
            <w:gridSpan w:val="2"/>
            <w:shd w:val="clear" w:color="auto" w:fill="4472C4" w:themeFill="accent1"/>
          </w:tcPr>
          <w:p w14:paraId="242EC460" w14:textId="5F83990F" w:rsidR="000034B5" w:rsidRPr="000034B5" w:rsidRDefault="00282B10" w:rsidP="004D3318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24"/>
              </w:rPr>
              <w:t>INTRODUCTION</w:t>
            </w:r>
          </w:p>
        </w:tc>
      </w:tr>
      <w:tr w:rsidR="000034B5" w:rsidRPr="000034B5" w14:paraId="17CA8EDD" w14:textId="77777777" w:rsidTr="008C4E53">
        <w:tc>
          <w:tcPr>
            <w:tcW w:w="2538" w:type="dxa"/>
          </w:tcPr>
          <w:p w14:paraId="29EB1375" w14:textId="407D3667" w:rsidR="000034B5" w:rsidRPr="00282B10" w:rsidRDefault="0025228B" w:rsidP="00F366C5">
            <w:pPr>
              <w:spacing w:before="120" w:after="120"/>
              <w:rPr>
                <w:rFonts w:asciiTheme="minorHAnsi" w:hAnsiTheme="minorHAnsi" w:cstheme="minorHAnsi"/>
              </w:rPr>
            </w:pPr>
            <w:r w:rsidRPr="00282B10">
              <w:rPr>
                <w:rFonts w:asciiTheme="minorHAnsi" w:hAnsiTheme="minorHAnsi" w:cstheme="minorHAnsi"/>
                <w:sz w:val="24"/>
                <w:szCs w:val="24"/>
              </w:rPr>
              <w:t>8:</w:t>
            </w:r>
            <w:r w:rsidR="00F366C5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Pr="00282B1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7020" w:type="dxa"/>
          </w:tcPr>
          <w:p w14:paraId="6458C827" w14:textId="0DF1A88F" w:rsidR="000034B5" w:rsidRPr="009E7D0C" w:rsidRDefault="009E7D0C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E7D0C">
              <w:rPr>
                <w:rFonts w:asciiTheme="minorHAnsi" w:hAnsiTheme="minorHAnsi" w:cstheme="minorHAnsi"/>
                <w:sz w:val="24"/>
                <w:szCs w:val="24"/>
              </w:rPr>
              <w:t xml:space="preserve">Login to Zoom meeting. </w:t>
            </w:r>
          </w:p>
          <w:p w14:paraId="21FE06CD" w14:textId="62555411" w:rsidR="00282B10" w:rsidRDefault="00282B10" w:rsidP="00F366C5">
            <w:r>
              <w:rPr>
                <w:rFonts w:asciiTheme="minorHAnsi" w:hAnsiTheme="minorHAnsi" w:cstheme="minorHAnsi"/>
                <w:sz w:val="24"/>
                <w:szCs w:val="24"/>
              </w:rPr>
              <w:t>LINK:</w:t>
            </w:r>
            <w:r>
              <w:rPr>
                <w:rFonts w:ascii="Century Gothic" w:hAnsi="Century Gothic"/>
              </w:rPr>
              <w:t xml:space="preserve"> </w:t>
            </w:r>
          </w:p>
          <w:p w14:paraId="0A3DBA6D" w14:textId="77CDF962" w:rsidR="000C752A" w:rsidRDefault="005632B7" w:rsidP="000C752A">
            <w:pPr>
              <w:rPr>
                <w:rFonts w:ascii="Century Gothic" w:hAnsi="Century Gothic" w:cs="Times New Roman"/>
              </w:rPr>
            </w:pPr>
            <w:hyperlink r:id="rId6" w:history="1"/>
          </w:p>
          <w:p w14:paraId="3A56320A" w14:textId="3292008C" w:rsidR="00525A89" w:rsidRPr="0025228B" w:rsidRDefault="00F366C5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525A89">
              <w:rPr>
                <w:rFonts w:asciiTheme="minorHAnsi" w:hAnsiTheme="minorHAnsi" w:cstheme="minorHAnsi"/>
                <w:sz w:val="24"/>
                <w:szCs w:val="24"/>
              </w:rPr>
              <w:t xml:space="preserve">lease login and turn video on. If there is background noise, please mute your microphone when you are not speaking. </w:t>
            </w:r>
          </w:p>
        </w:tc>
      </w:tr>
      <w:tr w:rsidR="0025228B" w:rsidRPr="000034B5" w14:paraId="3E9B3E16" w14:textId="77777777" w:rsidTr="008C4E53">
        <w:tc>
          <w:tcPr>
            <w:tcW w:w="2538" w:type="dxa"/>
          </w:tcPr>
          <w:p w14:paraId="5B0AD559" w14:textId="05B99122" w:rsidR="0025228B" w:rsidRPr="00282B10" w:rsidRDefault="00FE17E2" w:rsidP="00FE17E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25228B" w:rsidRPr="00282B1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366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282B1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5228B" w:rsidRPr="00282B10">
              <w:rPr>
                <w:rFonts w:asciiTheme="minorHAnsi" w:hAnsiTheme="minorHAnsi" w:cstheme="minorHAnsi"/>
                <w:sz w:val="24"/>
                <w:szCs w:val="24"/>
              </w:rPr>
              <w:t>a – 9:</w:t>
            </w:r>
            <w:r w:rsidRPr="00282B1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6548C" w:rsidRPr="00282B1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5228B" w:rsidRPr="00282B1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7020" w:type="dxa"/>
          </w:tcPr>
          <w:p w14:paraId="27C83DDC" w14:textId="77777777" w:rsidR="00FE17E2" w:rsidRDefault="0025228B" w:rsidP="00FE17E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Overview of </w:t>
            </w:r>
            <w:r w:rsidR="000406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7C25E7">
              <w:rPr>
                <w:rFonts w:asciiTheme="minorHAnsi" w:hAnsiTheme="minorHAnsi" w:cstheme="minorHAnsi"/>
                <w:sz w:val="24"/>
                <w:szCs w:val="24"/>
              </w:rPr>
              <w:t xml:space="preserve">rogram </w:t>
            </w:r>
            <w:r w:rsidR="00FE17E2">
              <w:rPr>
                <w:rFonts w:asciiTheme="minorHAnsi" w:hAnsiTheme="minorHAnsi" w:cstheme="minorHAnsi"/>
                <w:sz w:val="24"/>
                <w:szCs w:val="24"/>
              </w:rPr>
              <w:t xml:space="preserve">and leadership introductions </w:t>
            </w:r>
            <w:r w:rsidR="007C25E7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</w:p>
          <w:p w14:paraId="49A79F68" w14:textId="47F9E0FC" w:rsidR="007C25E7" w:rsidRPr="007C25E7" w:rsidRDefault="007C25E7" w:rsidP="00FE17E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r w:rsidR="00FE17E2">
              <w:rPr>
                <w:rFonts w:asciiTheme="minorHAnsi" w:hAnsiTheme="minorHAnsi" w:cstheme="minorHAnsi"/>
                <w:sz w:val="24"/>
                <w:szCs w:val="24"/>
              </w:rPr>
              <w:t>Christina Roosa (APD).</w:t>
            </w:r>
          </w:p>
        </w:tc>
      </w:tr>
    </w:tbl>
    <w:p w14:paraId="732AF677" w14:textId="77777777" w:rsidR="000034B5" w:rsidRDefault="000034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043"/>
      </w:tblGrid>
      <w:tr w:rsidR="0025228B" w:rsidRPr="000034B5" w14:paraId="2C14B16B" w14:textId="77777777" w:rsidTr="008C4E53">
        <w:tc>
          <w:tcPr>
            <w:tcW w:w="9558" w:type="dxa"/>
            <w:gridSpan w:val="2"/>
            <w:shd w:val="clear" w:color="auto" w:fill="4472C4" w:themeFill="accent1"/>
          </w:tcPr>
          <w:p w14:paraId="6C1CE89D" w14:textId="05C3D3EB" w:rsidR="0025228B" w:rsidRPr="004D3318" w:rsidRDefault="0025228B" w:rsidP="004D3318">
            <w:pPr>
              <w:rPr>
                <w:rFonts w:asciiTheme="minorHAnsi" w:hAnsiTheme="minorHAnsi" w:cstheme="minorHAnsi"/>
                <w:color w:val="FFFFFF" w:themeColor="background1"/>
                <w:sz w:val="32"/>
                <w:szCs w:val="24"/>
              </w:rPr>
            </w:pPr>
            <w:r w:rsidRPr="004D3318">
              <w:rPr>
                <w:rFonts w:asciiTheme="minorHAnsi" w:hAnsiTheme="minorHAnsi" w:cstheme="minorHAnsi"/>
                <w:color w:val="FFFFFF" w:themeColor="background1"/>
                <w:sz w:val="32"/>
                <w:szCs w:val="24"/>
              </w:rPr>
              <w:t>INTERVIEWS</w:t>
            </w:r>
            <w:r w:rsidR="00F366C5">
              <w:rPr>
                <w:rFonts w:asciiTheme="minorHAnsi" w:hAnsiTheme="minorHAnsi" w:cstheme="minorHAnsi"/>
                <w:color w:val="FFFFFF" w:themeColor="background1"/>
                <w:sz w:val="32"/>
                <w:szCs w:val="24"/>
              </w:rPr>
              <w:t xml:space="preserve"> (9:00am – 11:20am) </w:t>
            </w:r>
          </w:p>
        </w:tc>
      </w:tr>
      <w:tr w:rsidR="00202CAD" w:rsidRPr="000034B5" w14:paraId="76E61801" w14:textId="77777777" w:rsidTr="008C4E53">
        <w:trPr>
          <w:trHeight w:val="1367"/>
        </w:trPr>
        <w:tc>
          <w:tcPr>
            <w:tcW w:w="2515" w:type="dxa"/>
          </w:tcPr>
          <w:p w14:paraId="04B3057A" w14:textId="051A8A29" w:rsidR="00202CAD" w:rsidRDefault="00F366C5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202CAD">
              <w:rPr>
                <w:rFonts w:asciiTheme="minorHAnsi" w:hAnsiTheme="minorHAnsi" w:cstheme="minorHAnsi"/>
                <w:sz w:val="24"/>
                <w:szCs w:val="24"/>
              </w:rPr>
              <w:t>ESSION 1</w:t>
            </w:r>
          </w:p>
          <w:p w14:paraId="62E5BD0F" w14:textId="5A803FC0" w:rsidR="00202CAD" w:rsidRPr="009E7D0C" w:rsidRDefault="00202CAD" w:rsidP="00F366C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</w:tcPr>
          <w:p w14:paraId="31F48A35" w14:textId="77777777" w:rsidR="00BA536A" w:rsidRPr="00052A38" w:rsidRDefault="00BA536A" w:rsidP="00BA536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Roop Kiran Kaur, MBBS</w:t>
            </w:r>
          </w:p>
          <w:p w14:paraId="0D66DEA3" w14:textId="77777777" w:rsidR="00BA536A" w:rsidRDefault="00BA536A" w:rsidP="00BA536A">
            <w:pPr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Core Faculty/Advisor </w:t>
            </w:r>
          </w:p>
          <w:p w14:paraId="2292DAF1" w14:textId="3E77BC5A" w:rsidR="00202CAD" w:rsidRPr="00CF4AEF" w:rsidRDefault="005632B7" w:rsidP="00BA536A">
            <w:pPr>
              <w:spacing w:before="120" w:after="120"/>
              <w:rPr>
                <w:rFonts w:ascii="Calibri" w:hAnsi="Calibri" w:cs="Calibri"/>
                <w:bCs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BA536A" w:rsidRPr="00067004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rkaur@upchealth.net</w:t>
              </w:r>
            </w:hyperlink>
          </w:p>
        </w:tc>
      </w:tr>
      <w:tr w:rsidR="00323D9F" w:rsidRPr="000034B5" w14:paraId="662FDB62" w14:textId="77777777" w:rsidTr="008C4E53">
        <w:tc>
          <w:tcPr>
            <w:tcW w:w="2515" w:type="dxa"/>
          </w:tcPr>
          <w:p w14:paraId="7433D100" w14:textId="7B831F37" w:rsidR="00323D9F" w:rsidRDefault="00323D9F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2</w:t>
            </w:r>
          </w:p>
          <w:p w14:paraId="02E5E9E9" w14:textId="1BF23013" w:rsidR="00323D9F" w:rsidRPr="009E7D0C" w:rsidRDefault="00323D9F" w:rsidP="00F366C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</w:tcPr>
          <w:p w14:paraId="078954E0" w14:textId="77777777" w:rsidR="00BA536A" w:rsidRPr="00052A38" w:rsidRDefault="00BA536A" w:rsidP="00BA536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Sarmad Baloch, MBBS</w:t>
            </w:r>
          </w:p>
          <w:p w14:paraId="3A89B765" w14:textId="77777777" w:rsidR="00BA536A" w:rsidRDefault="00BA536A" w:rsidP="00BA536A">
            <w:pPr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Core Faculty</w:t>
            </w:r>
          </w:p>
          <w:p w14:paraId="494B3B54" w14:textId="504D6300" w:rsidR="00323D9F" w:rsidRPr="004D3318" w:rsidRDefault="005632B7" w:rsidP="00BA536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="00BA536A" w:rsidRPr="000C1AAF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sbaloch@upchealth.net</w:t>
              </w:r>
            </w:hyperlink>
          </w:p>
        </w:tc>
      </w:tr>
      <w:tr w:rsidR="00323D9F" w:rsidRPr="000034B5" w14:paraId="065EDCB0" w14:textId="77777777" w:rsidTr="008C4E53">
        <w:tc>
          <w:tcPr>
            <w:tcW w:w="2515" w:type="dxa"/>
            <w:tcBorders>
              <w:bottom w:val="single" w:sz="4" w:space="0" w:color="auto"/>
            </w:tcBorders>
          </w:tcPr>
          <w:p w14:paraId="55003596" w14:textId="5A432F29" w:rsidR="00323D9F" w:rsidRDefault="00323D9F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3</w:t>
            </w:r>
          </w:p>
          <w:p w14:paraId="0414A66B" w14:textId="4B67CF0E" w:rsidR="00323D9F" w:rsidRPr="009E7D0C" w:rsidRDefault="00323D9F" w:rsidP="00F366C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14:paraId="4CD48492" w14:textId="77777777" w:rsidR="00BA536A" w:rsidRPr="00052A38" w:rsidRDefault="00BA536A" w:rsidP="00BA536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AnnMarie Zimmermann, MD</w:t>
            </w:r>
          </w:p>
          <w:p w14:paraId="0FEEBA92" w14:textId="77777777" w:rsidR="00BA536A" w:rsidRDefault="00BA536A" w:rsidP="00BA536A">
            <w:pPr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Medical Director/CMO of Southern Tier Community Health Center Network, Inc. </w:t>
            </w:r>
          </w:p>
          <w:p w14:paraId="27411211" w14:textId="54782B3C" w:rsidR="00323D9F" w:rsidRPr="009E7D0C" w:rsidRDefault="005632B7" w:rsidP="00BA536A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BA536A" w:rsidRPr="000C1AAF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azimmermann@upchealth.net</w:t>
              </w:r>
            </w:hyperlink>
          </w:p>
        </w:tc>
      </w:tr>
      <w:tr w:rsidR="00323D9F" w:rsidRPr="000034B5" w14:paraId="3ACEDF26" w14:textId="77777777" w:rsidTr="008C4E53">
        <w:tc>
          <w:tcPr>
            <w:tcW w:w="2515" w:type="dxa"/>
            <w:tcBorders>
              <w:bottom w:val="single" w:sz="4" w:space="0" w:color="auto"/>
            </w:tcBorders>
          </w:tcPr>
          <w:p w14:paraId="0044FC7F" w14:textId="2BB3BCA7" w:rsidR="00323D9F" w:rsidRDefault="00323D9F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4</w:t>
            </w:r>
          </w:p>
          <w:p w14:paraId="71973C38" w14:textId="683C6B74" w:rsidR="00323D9F" w:rsidRPr="009E7D0C" w:rsidRDefault="00323D9F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14:paraId="0EC7F54F" w14:textId="77777777" w:rsidR="00BA536A" w:rsidRPr="00052A38" w:rsidRDefault="00BA536A" w:rsidP="00BA536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Christina Roosa, DO</w:t>
            </w:r>
          </w:p>
          <w:p w14:paraId="281A984A" w14:textId="77777777" w:rsidR="00BA536A" w:rsidRDefault="00BA536A" w:rsidP="00BA536A">
            <w:pPr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Associate Program Director</w:t>
            </w:r>
          </w:p>
          <w:p w14:paraId="51EE375D" w14:textId="1F511864" w:rsidR="00323D9F" w:rsidRPr="00F366C5" w:rsidRDefault="005632B7" w:rsidP="00BA536A">
            <w:pPr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0" w:history="1">
              <w:r w:rsidR="00BA536A" w:rsidRPr="00067004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croosa@upchealth.net</w:t>
              </w:r>
            </w:hyperlink>
            <w:r w:rsidR="00BA536A">
              <w:rPr>
                <w:rFonts w:ascii="Calibri" w:hAnsi="Calibri" w:cs="Calibri"/>
                <w:bCs/>
                <w:sz w:val="24"/>
                <w:szCs w:val="24"/>
              </w:rPr>
              <w:t xml:space="preserve">; </w:t>
            </w:r>
            <w:hyperlink r:id="rId11" w:history="1">
              <w:r w:rsidR="00BA536A" w:rsidRPr="00067004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croosa@ogh.org</w:t>
              </w:r>
            </w:hyperlink>
          </w:p>
        </w:tc>
      </w:tr>
      <w:tr w:rsidR="00BA536A" w:rsidRPr="000034B5" w14:paraId="40789F51" w14:textId="77777777" w:rsidTr="008C4E53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B91D8C2" w14:textId="5353AD7B" w:rsidR="00BA536A" w:rsidRDefault="00BA536A" w:rsidP="00EF5E3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5</w:t>
            </w:r>
          </w:p>
          <w:p w14:paraId="15073588" w14:textId="6632FF77" w:rsidR="00BA536A" w:rsidRDefault="00BA536A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</w:tcPr>
          <w:p w14:paraId="2C9C1840" w14:textId="77777777" w:rsidR="004C3408" w:rsidRDefault="004C3408" w:rsidP="004C3408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Kuldesh Ubhi, Chief Resident</w:t>
            </w:r>
          </w:p>
          <w:p w14:paraId="7B5B0725" w14:textId="77777777" w:rsidR="004C3408" w:rsidRDefault="004C3408" w:rsidP="004C3408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Afza Safeer, PGY2 </w:t>
            </w:r>
          </w:p>
          <w:p w14:paraId="6E2E039C" w14:textId="77777777" w:rsidR="004C3408" w:rsidRDefault="004C3408" w:rsidP="004C3408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Mark Hirst, PGY2</w:t>
            </w:r>
          </w:p>
          <w:p w14:paraId="764D6A89" w14:textId="77777777" w:rsidR="004C3408" w:rsidRDefault="004C3408" w:rsidP="004C3408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Ashima Dogra, PGY2  </w:t>
            </w:r>
          </w:p>
          <w:p w14:paraId="12FCF525" w14:textId="77777777" w:rsidR="004C3408" w:rsidRDefault="004C3408" w:rsidP="004C340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kubh@upchealth.net</w:t>
              </w:r>
            </w:hyperlink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0D554B29" w14:textId="77777777" w:rsidR="004C3408" w:rsidRDefault="004C3408" w:rsidP="004C340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asafeer@upchealth.net</w:t>
              </w:r>
            </w:hyperlink>
          </w:p>
          <w:p w14:paraId="1C3118A6" w14:textId="77777777" w:rsidR="004C3408" w:rsidRDefault="004C3408" w:rsidP="004C3408">
            <w:pPr>
              <w:rPr>
                <w:rStyle w:val="Hyperlink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mhirst@upchealth.net</w:t>
              </w:r>
            </w:hyperlink>
            <w:r>
              <w:rPr>
                <w:rStyle w:val="Hyperlink"/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509D5FFF" w14:textId="228B46FD" w:rsidR="00BA536A" w:rsidRPr="000C752A" w:rsidRDefault="004C3408" w:rsidP="004C3408">
            <w:pPr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adogra@upchealth.net</w:t>
              </w:r>
            </w:hyperlink>
            <w:r>
              <w:rPr>
                <w:rStyle w:val="Hyperlink"/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BA536A" w:rsidRPr="000034B5" w14:paraId="62A90618" w14:textId="77777777" w:rsidTr="008C4E53">
        <w:tc>
          <w:tcPr>
            <w:tcW w:w="2515" w:type="dxa"/>
            <w:tcBorders>
              <w:top w:val="single" w:sz="4" w:space="0" w:color="auto"/>
            </w:tcBorders>
          </w:tcPr>
          <w:p w14:paraId="2D539204" w14:textId="7834C0E2" w:rsidR="00BA536A" w:rsidRDefault="00BA536A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SESSION 6</w:t>
            </w:r>
          </w:p>
          <w:p w14:paraId="7A157BCA" w14:textId="7EA8B747" w:rsidR="00BA536A" w:rsidRPr="009E7D0C" w:rsidRDefault="00BA536A" w:rsidP="00F366C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auto"/>
            </w:tcBorders>
          </w:tcPr>
          <w:p w14:paraId="4094E12C" w14:textId="77777777" w:rsidR="00BA536A" w:rsidRPr="00052A38" w:rsidRDefault="00BA536A" w:rsidP="00BA536A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Robert Haas, MD</w:t>
            </w:r>
          </w:p>
          <w:p w14:paraId="2A8F274B" w14:textId="77777777" w:rsidR="00BA536A" w:rsidRDefault="00BA536A" w:rsidP="00BA536A">
            <w:pPr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Core Faculty/Advisor </w:t>
            </w:r>
          </w:p>
          <w:p w14:paraId="253AFA82" w14:textId="10AA25F0" w:rsidR="00BA536A" w:rsidRPr="00BA536A" w:rsidRDefault="005632B7" w:rsidP="00202CAD">
            <w:pPr>
              <w:spacing w:before="120" w:after="120"/>
              <w:rPr>
                <w:rFonts w:ascii="Calibri" w:hAnsi="Calibri" w:cs="Calibri"/>
                <w:bCs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BA536A" w:rsidRPr="003B1575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rhaas@upchealth.net</w:t>
              </w:r>
            </w:hyperlink>
          </w:p>
        </w:tc>
      </w:tr>
      <w:tr w:rsidR="00BA536A" w:rsidRPr="000034B5" w14:paraId="72F90285" w14:textId="77777777" w:rsidTr="008C4E53">
        <w:tc>
          <w:tcPr>
            <w:tcW w:w="9558" w:type="dxa"/>
            <w:gridSpan w:val="2"/>
            <w:shd w:val="clear" w:color="auto" w:fill="4472C4" w:themeFill="accent1"/>
          </w:tcPr>
          <w:p w14:paraId="15798BE8" w14:textId="5520B0AB" w:rsidR="00BA536A" w:rsidRPr="000034B5" w:rsidRDefault="00BA536A" w:rsidP="00F366C5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24"/>
              </w:rPr>
              <w:t>C</w:t>
            </w:r>
            <w:r w:rsidRPr="001C4601">
              <w:rPr>
                <w:rFonts w:asciiTheme="minorHAnsi" w:hAnsiTheme="minorHAnsi" w:cstheme="minorHAnsi"/>
                <w:color w:val="FFFFFF" w:themeColor="background1"/>
                <w:sz w:val="32"/>
                <w:szCs w:val="24"/>
              </w:rPr>
              <w:t>ONCLUSION</w:t>
            </w: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24"/>
              </w:rPr>
              <w:t xml:space="preserve"> (11:25 – 11:45)</w:t>
            </w:r>
          </w:p>
        </w:tc>
      </w:tr>
      <w:tr w:rsidR="00BA536A" w:rsidRPr="000034B5" w14:paraId="1587AD19" w14:textId="77777777" w:rsidTr="00BA536A">
        <w:trPr>
          <w:trHeight w:val="1565"/>
        </w:trPr>
        <w:tc>
          <w:tcPr>
            <w:tcW w:w="2515" w:type="dxa"/>
          </w:tcPr>
          <w:p w14:paraId="55E28DD8" w14:textId="0F7E2A81" w:rsidR="00BA536A" w:rsidRPr="007C25E7" w:rsidRDefault="00BA536A" w:rsidP="00E4149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3" w:type="dxa"/>
          </w:tcPr>
          <w:p w14:paraId="6F68761A" w14:textId="7C35761B" w:rsidR="00BA536A" w:rsidRPr="00AC05C8" w:rsidRDefault="00BA536A" w:rsidP="00F366C5">
            <w:pPr>
              <w:spacing w:before="120"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Group discussion and Q&amp;A session for all applicants with current residents (faculty to sign off from Zoom). </w:t>
            </w:r>
          </w:p>
        </w:tc>
      </w:tr>
    </w:tbl>
    <w:p w14:paraId="5E0D405B" w14:textId="0D84686E" w:rsidR="000034B5" w:rsidRDefault="000034B5" w:rsidP="00AC05C8"/>
    <w:p w14:paraId="792499EE" w14:textId="77777777" w:rsidR="0090429B" w:rsidRDefault="0090429B" w:rsidP="00AC05C8"/>
    <w:p w14:paraId="0C323447" w14:textId="77777777" w:rsidR="0090429B" w:rsidRDefault="0090429B" w:rsidP="00AC05C8"/>
    <w:sectPr w:rsidR="0090429B" w:rsidSect="00AC05C8">
      <w:headerReference w:type="default" r:id="rId1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BCAF4" w14:textId="77777777" w:rsidR="005632B7" w:rsidRDefault="005632B7" w:rsidP="000034B5">
      <w:pPr>
        <w:spacing w:after="0" w:line="240" w:lineRule="auto"/>
      </w:pPr>
      <w:r>
        <w:separator/>
      </w:r>
    </w:p>
  </w:endnote>
  <w:endnote w:type="continuationSeparator" w:id="0">
    <w:p w14:paraId="4D4CF3A2" w14:textId="77777777" w:rsidR="005632B7" w:rsidRDefault="005632B7" w:rsidP="0000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4E1BC" w14:textId="77777777" w:rsidR="005632B7" w:rsidRDefault="005632B7" w:rsidP="000034B5">
      <w:pPr>
        <w:spacing w:after="0" w:line="240" w:lineRule="auto"/>
      </w:pPr>
      <w:r>
        <w:separator/>
      </w:r>
    </w:p>
  </w:footnote>
  <w:footnote w:type="continuationSeparator" w:id="0">
    <w:p w14:paraId="69C5F6E7" w14:textId="77777777" w:rsidR="005632B7" w:rsidRDefault="005632B7" w:rsidP="0000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BC94" w14:textId="3D758B56" w:rsidR="001C4601" w:rsidRDefault="0004065F" w:rsidP="001C4601">
    <w:pPr>
      <w:pStyle w:val="Header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</w:rPr>
      <w:drawing>
        <wp:inline distT="0" distB="0" distL="0" distR="0" wp14:anchorId="06BB920F" wp14:editId="06FD4610">
          <wp:extent cx="2597150" cy="3778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C3AC50" w14:textId="77777777" w:rsidR="001C4601" w:rsidRPr="005252FB" w:rsidRDefault="001C4601" w:rsidP="001C4601">
    <w:pPr>
      <w:pStyle w:val="Header"/>
      <w:jc w:val="center"/>
      <w:rPr>
        <w:rFonts w:asciiTheme="minorHAnsi" w:hAnsiTheme="minorHAnsi" w:cstheme="minorHAnsi"/>
        <w:sz w:val="16"/>
        <w:szCs w:val="16"/>
      </w:rPr>
    </w:pPr>
  </w:p>
  <w:p w14:paraId="0CD2835A" w14:textId="27D0A1C8" w:rsidR="00282B10" w:rsidRPr="00282B10" w:rsidRDefault="004C3408" w:rsidP="001C4601">
    <w:pPr>
      <w:pStyle w:val="Header"/>
      <w:jc w:val="center"/>
      <w:rPr>
        <w:rFonts w:asciiTheme="minorHAnsi" w:hAnsiTheme="minorHAnsi" w:cstheme="minorHAnsi"/>
        <w:sz w:val="32"/>
        <w:szCs w:val="32"/>
      </w:rPr>
    </w:pPr>
    <w:r>
      <w:rPr>
        <w:rFonts w:asciiTheme="minorHAnsi" w:hAnsiTheme="minorHAnsi" w:cstheme="minorHAnsi"/>
        <w:sz w:val="32"/>
        <w:szCs w:val="32"/>
      </w:rPr>
      <w:t>Candidate Six</w:t>
    </w:r>
  </w:p>
  <w:p w14:paraId="0305C2FB" w14:textId="77777777" w:rsidR="00282B10" w:rsidRDefault="00282B10" w:rsidP="001C4601">
    <w:pPr>
      <w:pStyle w:val="Header"/>
      <w:jc w:val="center"/>
      <w:rPr>
        <w:rFonts w:asciiTheme="minorHAnsi" w:hAnsiTheme="minorHAnsi" w:cstheme="minorHAnsi"/>
        <w:sz w:val="24"/>
        <w:szCs w:val="24"/>
      </w:rPr>
    </w:pPr>
  </w:p>
  <w:p w14:paraId="19DCF71B" w14:textId="0075954E" w:rsidR="001F5342" w:rsidRPr="00FE17E2" w:rsidRDefault="0004065F">
    <w:pPr>
      <w:pStyle w:val="Header"/>
      <w:rPr>
        <w:rFonts w:asciiTheme="minorHAnsi" w:hAnsiTheme="minorHAnsi" w:cstheme="minorHAnsi"/>
        <w:sz w:val="28"/>
        <w:szCs w:val="28"/>
      </w:rPr>
    </w:pPr>
    <w:r w:rsidRPr="00FE17E2">
      <w:rPr>
        <w:rFonts w:asciiTheme="minorHAnsi" w:hAnsiTheme="minorHAnsi" w:cstheme="minorHAnsi"/>
        <w:sz w:val="28"/>
        <w:szCs w:val="28"/>
      </w:rPr>
      <w:t xml:space="preserve">Rural 1 – 2 Track Family Medicine </w:t>
    </w:r>
    <w:r w:rsidRPr="00FE17E2">
      <w:rPr>
        <w:rFonts w:asciiTheme="minorHAnsi" w:hAnsiTheme="minorHAnsi" w:cstheme="minorHAnsi"/>
        <w:sz w:val="28"/>
        <w:szCs w:val="28"/>
      </w:rPr>
      <w:tab/>
    </w:r>
    <w:r w:rsidR="001C4601" w:rsidRPr="00FE17E2">
      <w:rPr>
        <w:rFonts w:asciiTheme="minorHAnsi" w:hAnsiTheme="minorHAnsi" w:cstheme="minorHAnsi"/>
        <w:sz w:val="28"/>
        <w:szCs w:val="28"/>
      </w:rPr>
      <w:tab/>
    </w:r>
    <w:r w:rsidR="00FE17E2">
      <w:rPr>
        <w:rFonts w:asciiTheme="minorHAnsi" w:hAnsiTheme="minorHAnsi" w:cstheme="minorHAnsi"/>
        <w:sz w:val="28"/>
        <w:szCs w:val="28"/>
      </w:rPr>
      <w:t xml:space="preserve">Thursday, </w:t>
    </w:r>
    <w:r w:rsidR="00E727C7">
      <w:rPr>
        <w:rFonts w:asciiTheme="minorHAnsi" w:hAnsiTheme="minorHAnsi" w:cstheme="minorHAnsi"/>
        <w:sz w:val="28"/>
        <w:szCs w:val="28"/>
      </w:rPr>
      <w:t xml:space="preserve">October </w:t>
    </w:r>
    <w:r w:rsidR="004C3408">
      <w:rPr>
        <w:rFonts w:asciiTheme="minorHAnsi" w:hAnsiTheme="minorHAnsi" w:cstheme="minorHAnsi"/>
        <w:sz w:val="28"/>
        <w:szCs w:val="28"/>
      </w:rPr>
      <w:t>13</w:t>
    </w:r>
    <w:r w:rsidR="00E727C7">
      <w:rPr>
        <w:rFonts w:asciiTheme="minorHAnsi" w:hAnsiTheme="minorHAnsi" w:cstheme="minorHAnsi"/>
        <w:sz w:val="28"/>
        <w:szCs w:val="28"/>
      </w:rPr>
      <w:t>,</w:t>
    </w:r>
    <w:r w:rsidR="002C188D">
      <w:rPr>
        <w:rFonts w:asciiTheme="minorHAnsi" w:hAnsiTheme="minorHAnsi" w:cstheme="minorHAnsi"/>
        <w:sz w:val="28"/>
        <w:szCs w:val="28"/>
      </w:rPr>
      <w:t xml:space="preserve"> </w:t>
    </w:r>
    <w:r w:rsidR="00525A89" w:rsidRPr="00FE17E2">
      <w:rPr>
        <w:rFonts w:asciiTheme="minorHAnsi" w:hAnsiTheme="minorHAnsi" w:cstheme="minorHAnsi"/>
        <w:sz w:val="28"/>
        <w:szCs w:val="28"/>
      </w:rPr>
      <w:t>202</w:t>
    </w:r>
    <w:r w:rsidR="004C3408">
      <w:rPr>
        <w:rFonts w:asciiTheme="minorHAnsi" w:hAnsiTheme="minorHAnsi" w:cstheme="minorHAnsi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5"/>
    <w:rsid w:val="000015F2"/>
    <w:rsid w:val="000034B5"/>
    <w:rsid w:val="00016B28"/>
    <w:rsid w:val="0004065F"/>
    <w:rsid w:val="00052A38"/>
    <w:rsid w:val="00093BA3"/>
    <w:rsid w:val="000C752A"/>
    <w:rsid w:val="00150601"/>
    <w:rsid w:val="0016277B"/>
    <w:rsid w:val="001C4601"/>
    <w:rsid w:val="001F2AC9"/>
    <w:rsid w:val="001F5342"/>
    <w:rsid w:val="00202CAD"/>
    <w:rsid w:val="002152E0"/>
    <w:rsid w:val="0025228B"/>
    <w:rsid w:val="002662CD"/>
    <w:rsid w:val="00282B10"/>
    <w:rsid w:val="002C188D"/>
    <w:rsid w:val="002E151B"/>
    <w:rsid w:val="00323D9F"/>
    <w:rsid w:val="0033192F"/>
    <w:rsid w:val="00353CBA"/>
    <w:rsid w:val="003941ED"/>
    <w:rsid w:val="003E3D25"/>
    <w:rsid w:val="004C3408"/>
    <w:rsid w:val="004D3318"/>
    <w:rsid w:val="004E4DB5"/>
    <w:rsid w:val="00517D04"/>
    <w:rsid w:val="005252FB"/>
    <w:rsid w:val="00525A89"/>
    <w:rsid w:val="005632B7"/>
    <w:rsid w:val="00732BFD"/>
    <w:rsid w:val="0078769B"/>
    <w:rsid w:val="007C25E7"/>
    <w:rsid w:val="00821C4B"/>
    <w:rsid w:val="008569A7"/>
    <w:rsid w:val="008C1EB5"/>
    <w:rsid w:val="008C4E53"/>
    <w:rsid w:val="008C7525"/>
    <w:rsid w:val="008E0233"/>
    <w:rsid w:val="0090429B"/>
    <w:rsid w:val="009E6A94"/>
    <w:rsid w:val="009E7D0C"/>
    <w:rsid w:val="009F18AF"/>
    <w:rsid w:val="00A27673"/>
    <w:rsid w:val="00AC05C8"/>
    <w:rsid w:val="00AC226E"/>
    <w:rsid w:val="00B51A6A"/>
    <w:rsid w:val="00B75716"/>
    <w:rsid w:val="00BA536A"/>
    <w:rsid w:val="00BC3229"/>
    <w:rsid w:val="00BC6827"/>
    <w:rsid w:val="00CF4AEF"/>
    <w:rsid w:val="00D6548C"/>
    <w:rsid w:val="00DA0176"/>
    <w:rsid w:val="00DE3E3F"/>
    <w:rsid w:val="00E41499"/>
    <w:rsid w:val="00E727C7"/>
    <w:rsid w:val="00E9406F"/>
    <w:rsid w:val="00EA0C90"/>
    <w:rsid w:val="00EF50D0"/>
    <w:rsid w:val="00F366C5"/>
    <w:rsid w:val="00F37259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BEA41"/>
  <w15:docId w15:val="{A0951310-55E0-4646-9540-65C05845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B5"/>
  </w:style>
  <w:style w:type="paragraph" w:styleId="Footer">
    <w:name w:val="footer"/>
    <w:basedOn w:val="Normal"/>
    <w:link w:val="FooterChar"/>
    <w:uiPriority w:val="99"/>
    <w:unhideWhenUsed/>
    <w:rsid w:val="0000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B5"/>
  </w:style>
  <w:style w:type="table" w:styleId="TableGrid">
    <w:name w:val="Table Grid"/>
    <w:basedOn w:val="TableNormal"/>
    <w:uiPriority w:val="39"/>
    <w:rsid w:val="0000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D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D0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A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loch@upchealth.net" TargetMode="External"/><Relationship Id="rId13" Type="http://schemas.openxmlformats.org/officeDocument/2006/relationships/hyperlink" Target="mailto:asafeer@upchealth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kaur@upchealth.net" TargetMode="External"/><Relationship Id="rId12" Type="http://schemas.openxmlformats.org/officeDocument/2006/relationships/hyperlink" Target="mailto:kubh@upchealth.net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rhaas@upchealth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buffalo.zoom.us/j/93061438329?pwd=OWw0U29VSXR0TVJGTWszak5pelhUUT09" TargetMode="External"/><Relationship Id="rId11" Type="http://schemas.openxmlformats.org/officeDocument/2006/relationships/hyperlink" Target="mailto:croosa@ogh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dogra@upchealth.net" TargetMode="External"/><Relationship Id="rId10" Type="http://schemas.openxmlformats.org/officeDocument/2006/relationships/hyperlink" Target="mailto:croosa@upchealth.ne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zimmermann@upchealth.net" TargetMode="External"/><Relationship Id="rId14" Type="http://schemas.openxmlformats.org/officeDocument/2006/relationships/hyperlink" Target="mailto:mhirst@upchealth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Bower, Bree</dc:creator>
  <cp:lastModifiedBy>Parr, Kerrie</cp:lastModifiedBy>
  <cp:revision>2</cp:revision>
  <dcterms:created xsi:type="dcterms:W3CDTF">2022-09-02T17:52:00Z</dcterms:created>
  <dcterms:modified xsi:type="dcterms:W3CDTF">2022-09-02T17:52:00Z</dcterms:modified>
</cp:coreProperties>
</file>